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C81A1E" w:rsidRPr="001A4A8A" w:rsidRDefault="005A6700" w:rsidP="005A6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C81A1E">
        <w:rPr>
          <w:sz w:val="28"/>
          <w:szCs w:val="28"/>
        </w:rPr>
        <w:t xml:space="preserve">приказом </w:t>
      </w:r>
      <w:r w:rsidR="00C81A1E" w:rsidRPr="001A4A8A">
        <w:rPr>
          <w:sz w:val="28"/>
          <w:szCs w:val="28"/>
        </w:rPr>
        <w:t>от</w:t>
      </w:r>
      <w:r>
        <w:rPr>
          <w:sz w:val="28"/>
          <w:szCs w:val="28"/>
        </w:rPr>
        <w:t xml:space="preserve"> 25.03.23024 № 41</w:t>
      </w:r>
      <w:r w:rsidR="00C81A1E" w:rsidRPr="001A4A8A">
        <w:rPr>
          <w:sz w:val="28"/>
          <w:szCs w:val="28"/>
        </w:rPr>
        <w:t xml:space="preserve"> </w:t>
      </w:r>
      <w:r w:rsidR="00C81A1E">
        <w:rPr>
          <w:sz w:val="28"/>
          <w:szCs w:val="28"/>
        </w:rPr>
        <w:t xml:space="preserve">                     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связана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5A6700" w:rsidRDefault="005A6700" w:rsidP="005A67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A6700">
              <w:rPr>
                <w:rFonts w:eastAsiaTheme="minorHAnsi"/>
                <w:iCs/>
                <w:lang w:eastAsia="en-US"/>
              </w:rPr>
              <w:t xml:space="preserve">КОГБУСО </w:t>
            </w:r>
          </w:p>
          <w:p w:rsidR="006E25DC" w:rsidRPr="00BD43B1" w:rsidRDefault="005A6700" w:rsidP="005A67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5A6700">
              <w:rPr>
                <w:rFonts w:eastAsiaTheme="minorHAnsi"/>
                <w:iCs/>
                <w:lang w:eastAsia="en-US"/>
              </w:rPr>
              <w:t>«</w:t>
            </w:r>
            <w:proofErr w:type="spellStart"/>
            <w:r w:rsidRPr="005A6700">
              <w:rPr>
                <w:rFonts w:eastAsiaTheme="minorHAnsi"/>
                <w:iCs/>
                <w:lang w:eastAsia="en-US"/>
              </w:rPr>
              <w:t>Мурыгинский</w:t>
            </w:r>
            <w:proofErr w:type="spellEnd"/>
            <w:r w:rsidRPr="005A6700">
              <w:rPr>
                <w:rFonts w:eastAsiaTheme="minorHAnsi"/>
                <w:iCs/>
                <w:lang w:eastAsia="en-US"/>
              </w:rPr>
              <w:t xml:space="preserve"> дом-интернат»</w:t>
            </w:r>
            <w:r w:rsidRPr="005A6700">
              <w:rPr>
                <w:rFonts w:eastAsiaTheme="minorHAnsi"/>
                <w:i/>
                <w:lang w:eastAsia="en-US"/>
              </w:rPr>
              <w:t xml:space="preserve"> </w:t>
            </w:r>
            <w:r w:rsidR="006E25DC">
              <w:rPr>
                <w:rFonts w:eastAsiaTheme="minorHAnsi"/>
                <w:lang w:eastAsia="en-US"/>
              </w:rPr>
              <w:t xml:space="preserve">(далее – </w:t>
            </w:r>
            <w:r w:rsidR="006E25DC"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управленческих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материальных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нтикоррупционной политики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деятель</w:t>
            </w:r>
            <w:r w:rsidR="00640320">
              <w:rPr>
                <w:rFonts w:eastAsiaTheme="minorHAnsi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 xml:space="preserve">работникам </w:t>
            </w:r>
            <w:r>
              <w:rPr>
                <w:rFonts w:eastAsia="Calibri"/>
              </w:rPr>
              <w:t>Учреждения положений законодательства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заимоотношения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власти,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правоохрани</w:t>
            </w:r>
            <w:r w:rsidRPr="00EE418D">
              <w:rPr>
                <w:rFonts w:eastAsiaTheme="minorHAnsi"/>
                <w:lang w:eastAsia="en-US"/>
              </w:rPr>
              <w:lastRenderedPageBreak/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исключением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мероприятий</w:t>
            </w:r>
            <w:r w:rsidR="004460D7">
              <w:rPr>
                <w:rFonts w:eastAsiaTheme="minorHAnsi"/>
                <w:lang w:eastAsia="en-US"/>
              </w:rPr>
              <w:t xml:space="preserve">, служебных </w:t>
            </w:r>
            <w:r w:rsidR="004460D7">
              <w:rPr>
                <w:rFonts w:eastAsiaTheme="minorHAnsi"/>
                <w:lang w:eastAsia="en-US"/>
              </w:rPr>
              <w:lastRenderedPageBreak/>
              <w:t>командировок и других официальных мероприятий)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служебных услуг должностным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правоохранительных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С</w:t>
            </w:r>
            <w:r w:rsidR="001B0136">
              <w:rPr>
                <w:lang w:eastAsia="en-US"/>
              </w:rPr>
              <w:t xml:space="preserve">облюдение порядка </w:t>
            </w:r>
            <w:r w:rsidR="001B0136" w:rsidRPr="001B0136">
              <w:rPr>
                <w:lang w:eastAsia="en-US"/>
              </w:rPr>
              <w:t>сообщения о получении подарка в связи с протокольны</w:t>
            </w:r>
            <w:r w:rsidR="001B0136" w:rsidRPr="001B0136">
              <w:rPr>
                <w:lang w:eastAsia="en-US"/>
              </w:rPr>
              <w:lastRenderedPageBreak/>
              <w:t>ми мероприятиями, служебными командировками и другими официальными мероприяти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исполнением служебных (должностных) обязанно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работникам Учреждения положений законодательства о мерах от</w:t>
            </w:r>
            <w:r w:rsidR="00B7700D" w:rsidRPr="00B7700D">
              <w:rPr>
                <w:rFonts w:eastAsia="Calibri"/>
              </w:rPr>
              <w:lastRenderedPageBreak/>
              <w:t>ветственности за совершение коррупционных правонарушений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получателей услуг денежных средств за оказание бес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выдача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обогащение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внутреннего контроля исполнения</w:t>
            </w:r>
            <w:r w:rsidR="006E25DC" w:rsidRPr="00EE418D">
              <w:rPr>
                <w:rFonts w:eastAsia="Calibri"/>
              </w:rPr>
              <w:t xml:space="preserve"> работниками должностных обязанностей, основанного на механизме проверочных мероприя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взаимодей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гражданами</w:t>
            </w:r>
            <w:r w:rsidR="003232C3">
              <w:rPr>
                <w:rFonts w:eastAsia="Calibri"/>
              </w:rPr>
              <w:t xml:space="preserve"> и организаци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непредусмотренных действующим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законода</w:t>
            </w:r>
            <w:r w:rsidR="006E25DC">
              <w:rPr>
                <w:rFonts w:eastAsiaTheme="minorHAnsi"/>
                <w:lang w:eastAsia="en-US"/>
              </w:rPr>
              <w:t xml:space="preserve">тельством Российской </w:t>
            </w:r>
            <w:r w:rsidR="006E25DC">
              <w:rPr>
                <w:rFonts w:eastAsiaTheme="minorHAnsi"/>
                <w:lang w:eastAsia="en-US"/>
              </w:rPr>
              <w:lastRenderedPageBreak/>
              <w:t xml:space="preserve">Федерации </w:t>
            </w:r>
            <w:r w:rsidR="006E25DC" w:rsidRPr="00EE418D">
              <w:rPr>
                <w:rFonts w:eastAsiaTheme="minorHAnsi"/>
                <w:lang w:eastAsia="en-US"/>
              </w:rPr>
              <w:t>преимуществ (протекционизм,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собеседования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Учреждения</w:t>
            </w:r>
            <w:r w:rsidR="006E25DC">
              <w:rPr>
                <w:rFonts w:eastAsiaTheme="minorHAnsi"/>
                <w:lang w:eastAsia="en-US"/>
              </w:rPr>
              <w:t xml:space="preserve"> или за</w:t>
            </w:r>
            <w:r w:rsidR="006E25DC">
              <w:rPr>
                <w:rFonts w:eastAsiaTheme="minorHAnsi"/>
                <w:lang w:eastAsia="en-US"/>
              </w:rPr>
              <w:lastRenderedPageBreak/>
              <w:t>местителем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 </w:t>
            </w:r>
            <w:r w:rsidR="00B7700D">
              <w:rPr>
                <w:rFonts w:eastAsia="Calibri"/>
              </w:rPr>
              <w:t xml:space="preserve">Разъяснение работникам Учреждения положений законодательства </w:t>
            </w:r>
            <w:r w:rsidR="00B7700D" w:rsidRPr="00EE418D">
              <w:rPr>
                <w:rFonts w:eastAsia="Calibri"/>
              </w:rPr>
              <w:t>о мерах от</w:t>
            </w:r>
            <w:r w:rsidR="00B7700D" w:rsidRPr="00EE418D">
              <w:rPr>
                <w:rFonts w:eastAsia="Calibri"/>
              </w:rPr>
              <w:lastRenderedPageBreak/>
              <w:t>ветственности за совершение коррупционных правонарушений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времени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 xml:space="preserve">становление оплаты труда работников в соответствии с </w:t>
            </w:r>
            <w:r w:rsidR="006B5EEB" w:rsidRPr="00EE418D">
              <w:rPr>
                <w:rFonts w:eastAsiaTheme="minorHAnsi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lang w:eastAsia="en-US"/>
              </w:rPr>
              <w:t>выплат стимулирующего характера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 xml:space="preserve">постоянно действующей в Учреждении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основании служебных записок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подразделений;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разъяснение работникам Учреждения положений законодательства </w:t>
            </w:r>
            <w:r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использовании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ассигнований,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неэффективное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использование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</w:t>
            </w:r>
            <w:r w:rsidR="006E25DC">
              <w:rPr>
                <w:rFonts w:eastAsiaTheme="minorHAnsi"/>
                <w:lang w:eastAsia="en-US"/>
              </w:rPr>
              <w:t>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рас</w:t>
            </w:r>
            <w:r w:rsidR="008773A1">
              <w:rPr>
                <w:rFonts w:eastAsia="Calibri"/>
              </w:rPr>
              <w:t xml:space="preserve">смотрение вопросов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приносящей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порядка  распоряжения государственного (муниципального) имущества</w:t>
            </w:r>
            <w:r w:rsidR="00EA60E5">
              <w:rPr>
                <w:rFonts w:eastAsia="Calibri"/>
              </w:rPr>
              <w:t>, установленного</w:t>
            </w:r>
            <w:r w:rsidR="006B5EEB">
              <w:rPr>
                <w:rFonts w:eastAsia="Calibri"/>
              </w:rPr>
              <w:t xml:space="preserve"> нормативными правовыми актами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работникам Учреждения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положений законодательства </w:t>
            </w:r>
            <w:r w:rsidR="00253C9C"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lang w:eastAsia="en-US"/>
              </w:rPr>
              <w:t xml:space="preserve"> содержащейся в информационных </w:t>
            </w:r>
            <w:r w:rsidR="005609CB">
              <w:rPr>
                <w:rFonts w:eastAsiaTheme="minorHAnsi"/>
                <w:lang w:eastAsia="en-US"/>
              </w:rPr>
              <w:t>системах, документах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персональными данными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Учреждения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групповых интересах,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разглашение третьим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 xml:space="preserve">выполнении </w:t>
            </w:r>
            <w:r w:rsidR="006E25DC">
              <w:rPr>
                <w:rFonts w:eastAsiaTheme="minorHAnsi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такая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информация не подлежит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несанкционированного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ресурсам,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ационную</w:t>
            </w:r>
            <w:r w:rsidR="00DB6EDF">
              <w:rPr>
                <w:rFonts w:eastAsiaTheme="minorHAnsi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запрета на использование съемных машинных носителей информации (флэшнакопители, внешние нако</w:t>
            </w:r>
            <w:r>
              <w:rPr>
                <w:rFonts w:eastAsiaTheme="minorHAnsi"/>
                <w:lang w:eastAsia="en-US"/>
              </w:rPr>
              <w:t>пители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должностные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инструкции</w:t>
            </w:r>
            <w:r w:rsidR="00DB6EDF">
              <w:rPr>
                <w:rFonts w:eastAsiaTheme="minorHAnsi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lang w:eastAsia="en-US"/>
              </w:rPr>
              <w:t xml:space="preserve"> работников Учреждения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 xml:space="preserve">служебной информации, </w:t>
            </w:r>
            <w:r w:rsidR="00DB6EDF" w:rsidRPr="00C113A3">
              <w:rPr>
                <w:rFonts w:eastAsiaTheme="minorHAnsi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реестр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коррупционных рисков, возникающих при осуществлении закупок товаров, работ, услуг для обеспечения государственных (муниципаль</w:t>
            </w:r>
            <w:r>
              <w:rPr>
                <w:rFonts w:eastAsiaTheme="minorHAnsi"/>
                <w:lang w:eastAsia="en-US"/>
              </w:rPr>
              <w:t>ных) нужд, утвержденном приказом (распоряжением)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коррупционные риски</w:t>
            </w:r>
            <w:r>
              <w:rPr>
                <w:rFonts w:eastAsiaTheme="minorHAnsi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Pr="005A6700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5A6700" w:rsidRPr="005A67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5A67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начальник отдела юридической и кадровой работы    А.Н. </w:t>
      </w:r>
      <w:proofErr w:type="spellStart"/>
      <w:r w:rsidR="005A67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Койкова</w:t>
      </w:r>
      <w:proofErr w:type="spellEnd"/>
    </w:p>
    <w:p w:rsidR="00403D94" w:rsidRPr="005A6700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E50" w:rsidRDefault="00BA5E50" w:rsidP="00072C5F">
      <w:r>
        <w:separator/>
      </w:r>
    </w:p>
  </w:endnote>
  <w:endnote w:type="continuationSeparator" w:id="0">
    <w:p w:rsidR="00BA5E50" w:rsidRDefault="00BA5E5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E50" w:rsidRDefault="00BA5E50" w:rsidP="00072C5F">
      <w:r>
        <w:separator/>
      </w:r>
    </w:p>
  </w:footnote>
  <w:footnote w:type="continuationSeparator" w:id="0">
    <w:p w:rsidR="00BA5E50" w:rsidRDefault="00BA5E5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90837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700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E50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FB6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B3F9-577D-4291-A8A6-80C9241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2</cp:revision>
  <cp:lastPrinted>2024-02-05T14:11:00Z</cp:lastPrinted>
  <dcterms:created xsi:type="dcterms:W3CDTF">2024-03-30T11:37:00Z</dcterms:created>
  <dcterms:modified xsi:type="dcterms:W3CDTF">2024-03-30T11:37:00Z</dcterms:modified>
</cp:coreProperties>
</file>